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4A6" w:rsidRDefault="00DC54A6" w:rsidP="00DC54A6">
      <w:pPr>
        <w:tabs>
          <w:tab w:val="left" w:pos="2010"/>
          <w:tab w:val="center" w:pos="7699"/>
        </w:tabs>
        <w:spacing w:line="360" w:lineRule="auto"/>
        <w:jc w:val="center"/>
        <w:rPr>
          <w:rFonts w:ascii="方正小标宋简体" w:eastAsia="方正小标宋简体" w:hAnsi="仿宋" w:cs="Arial"/>
          <w:color w:val="000000"/>
          <w:kern w:val="0"/>
          <w:sz w:val="36"/>
          <w:szCs w:val="36"/>
        </w:rPr>
      </w:pPr>
      <w:bookmarkStart w:id="0" w:name="_GoBack"/>
      <w:r w:rsidRPr="00C43725">
        <w:rPr>
          <w:rFonts w:ascii="方正小标宋简体" w:eastAsia="方正小标宋简体" w:hAnsi="仿宋" w:cs="Arial" w:hint="eastAsia"/>
          <w:color w:val="000000"/>
          <w:kern w:val="0"/>
          <w:sz w:val="36"/>
          <w:szCs w:val="36"/>
        </w:rPr>
        <w:t>药审中心</w:t>
      </w:r>
      <w:r>
        <w:rPr>
          <w:rFonts w:ascii="方正小标宋简体" w:eastAsia="方正小标宋简体" w:hAnsi="仿宋" w:cs="Arial" w:hint="eastAsia"/>
          <w:color w:val="000000"/>
          <w:kern w:val="0"/>
          <w:sz w:val="36"/>
          <w:szCs w:val="36"/>
        </w:rPr>
        <w:t>2018年度</w:t>
      </w:r>
      <w:r w:rsidRPr="00C43725">
        <w:rPr>
          <w:rFonts w:ascii="方正小标宋简体" w:eastAsia="方正小标宋简体" w:hAnsi="仿宋" w:cs="Arial" w:hint="eastAsia"/>
          <w:color w:val="000000"/>
          <w:kern w:val="0"/>
          <w:sz w:val="36"/>
          <w:szCs w:val="36"/>
        </w:rPr>
        <w:t>公开招聘</w:t>
      </w:r>
      <w:r>
        <w:rPr>
          <w:rFonts w:ascii="方正小标宋简体" w:eastAsia="方正小标宋简体" w:hAnsi="仿宋" w:cs="Arial" w:hint="eastAsia"/>
          <w:color w:val="000000"/>
          <w:kern w:val="0"/>
          <w:sz w:val="36"/>
          <w:szCs w:val="36"/>
        </w:rPr>
        <w:t>聘用制人员</w:t>
      </w:r>
      <w:r w:rsidRPr="00C43725">
        <w:rPr>
          <w:rFonts w:ascii="方正小标宋简体" w:eastAsia="方正小标宋简体" w:hAnsi="仿宋" w:cs="Arial" w:hint="eastAsia"/>
          <w:color w:val="000000"/>
          <w:kern w:val="0"/>
          <w:sz w:val="36"/>
          <w:szCs w:val="36"/>
        </w:rPr>
        <w:t>岗位信息表</w:t>
      </w:r>
    </w:p>
    <w:bookmarkEnd w:id="0"/>
    <w:p w:rsidR="00DC54A6" w:rsidRPr="00C43725" w:rsidRDefault="00DC54A6" w:rsidP="00DC54A6">
      <w:pPr>
        <w:tabs>
          <w:tab w:val="left" w:pos="2010"/>
          <w:tab w:val="center" w:pos="7699"/>
        </w:tabs>
        <w:spacing w:line="360" w:lineRule="auto"/>
        <w:jc w:val="center"/>
        <w:rPr>
          <w:rFonts w:ascii="方正小标宋简体" w:eastAsia="方正小标宋简体" w:hAnsi="仿宋" w:cs="Arial" w:hint="eastAsia"/>
          <w:color w:val="000000"/>
          <w:kern w:val="0"/>
          <w:sz w:val="36"/>
          <w:szCs w:val="36"/>
        </w:rPr>
      </w:pPr>
    </w:p>
    <w:tbl>
      <w:tblPr>
        <w:tblW w:w="16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1"/>
        <w:gridCol w:w="1061"/>
        <w:gridCol w:w="708"/>
        <w:gridCol w:w="3119"/>
        <w:gridCol w:w="1559"/>
        <w:gridCol w:w="992"/>
        <w:gridCol w:w="1418"/>
        <w:gridCol w:w="1417"/>
        <w:gridCol w:w="4699"/>
      </w:tblGrid>
      <w:tr w:rsidR="00DC54A6" w:rsidRPr="003B534D" w:rsidTr="009347AF">
        <w:trPr>
          <w:trHeight w:val="1070"/>
          <w:jc w:val="center"/>
        </w:trPr>
        <w:tc>
          <w:tcPr>
            <w:tcW w:w="2122" w:type="dxa"/>
            <w:gridSpan w:val="2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b/>
                <w:color w:val="000000"/>
                <w:kern w:val="0"/>
                <w:szCs w:val="21"/>
              </w:rPr>
              <w:t>岗位名称</w:t>
            </w:r>
          </w:p>
        </w:tc>
        <w:tc>
          <w:tcPr>
            <w:tcW w:w="708" w:type="dxa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b/>
                <w:color w:val="000000"/>
                <w:kern w:val="0"/>
                <w:szCs w:val="21"/>
              </w:rPr>
              <w:t>招聘人数</w:t>
            </w:r>
          </w:p>
        </w:tc>
        <w:tc>
          <w:tcPr>
            <w:tcW w:w="3119" w:type="dxa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b/>
                <w:color w:val="000000"/>
                <w:kern w:val="0"/>
                <w:szCs w:val="21"/>
              </w:rPr>
              <w:t>专</w:t>
            </w:r>
            <w:r w:rsidRPr="003B534D"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  <w:t> </w:t>
            </w:r>
            <w:r w:rsidRPr="003B534D">
              <w:rPr>
                <w:rFonts w:ascii="仿宋_GB2312" w:eastAsia="仿宋_GB2312" w:hAnsi="仿宋" w:cs="宋体" w:hint="eastAsia"/>
                <w:b/>
                <w:color w:val="000000"/>
                <w:kern w:val="0"/>
                <w:szCs w:val="21"/>
              </w:rPr>
              <w:t>业</w:t>
            </w:r>
          </w:p>
        </w:tc>
        <w:tc>
          <w:tcPr>
            <w:tcW w:w="1559" w:type="dxa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b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992" w:type="dxa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b/>
                <w:color w:val="000000"/>
                <w:kern w:val="0"/>
                <w:szCs w:val="21"/>
              </w:rPr>
              <w:t>人员类别</w:t>
            </w:r>
          </w:p>
        </w:tc>
        <w:tc>
          <w:tcPr>
            <w:tcW w:w="1418" w:type="dxa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b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417" w:type="dxa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b/>
                <w:color w:val="000000"/>
                <w:kern w:val="0"/>
                <w:szCs w:val="21"/>
              </w:rPr>
              <w:t>年龄条件</w:t>
            </w:r>
          </w:p>
        </w:tc>
        <w:tc>
          <w:tcPr>
            <w:tcW w:w="4699" w:type="dxa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b/>
                <w:color w:val="000000"/>
                <w:kern w:val="0"/>
                <w:szCs w:val="21"/>
              </w:rPr>
              <w:t>其他条件</w:t>
            </w:r>
          </w:p>
        </w:tc>
      </w:tr>
      <w:tr w:rsidR="00DC54A6" w:rsidRPr="003B534D" w:rsidTr="009347AF">
        <w:trPr>
          <w:trHeight w:val="1123"/>
          <w:jc w:val="center"/>
        </w:trPr>
        <w:tc>
          <w:tcPr>
            <w:tcW w:w="2122" w:type="dxa"/>
            <w:gridSpan w:val="2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b/>
                <w:color w:val="000000"/>
                <w:kern w:val="0"/>
                <w:szCs w:val="21"/>
              </w:rPr>
              <w:t>中药民族药临床审评员及</w:t>
            </w:r>
            <w:r w:rsidRPr="003B534D"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  <w:t>审评员助理</w:t>
            </w:r>
          </w:p>
        </w:tc>
        <w:tc>
          <w:tcPr>
            <w:tcW w:w="708" w:type="dxa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119" w:type="dxa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Times New Roman"/>
                <w:szCs w:val="21"/>
              </w:rPr>
            </w:pPr>
            <w:r w:rsidRPr="003B534D">
              <w:rPr>
                <w:rFonts w:ascii="仿宋_GB2312" w:eastAsia="仿宋_GB2312" w:hAnsi="宋体" w:cs="宋体" w:hint="eastAsia"/>
                <w:kern w:val="0"/>
                <w:szCs w:val="21"/>
              </w:rPr>
              <w:t>中医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临床</w:t>
            </w:r>
            <w:r w:rsidRPr="003B534D">
              <w:rPr>
                <w:rFonts w:ascii="仿宋_GB2312" w:eastAsia="仿宋_GB2312" w:hAnsi="宋体" w:cs="宋体" w:hint="eastAsia"/>
                <w:kern w:val="0"/>
                <w:szCs w:val="21"/>
              </w:rPr>
              <w:t>、中西医结合临床</w:t>
            </w:r>
          </w:p>
        </w:tc>
        <w:tc>
          <w:tcPr>
            <w:tcW w:w="1559" w:type="dxa"/>
            <w:vAlign w:val="center"/>
          </w:tcPr>
          <w:p w:rsidR="00DC54A6" w:rsidRPr="003B534D" w:rsidRDefault="00DC54A6" w:rsidP="009347AF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全日制硕士研究生及以上</w:t>
            </w:r>
          </w:p>
        </w:tc>
        <w:tc>
          <w:tcPr>
            <w:tcW w:w="992" w:type="dxa"/>
            <w:vAlign w:val="center"/>
          </w:tcPr>
          <w:p w:rsidR="00DC54A6" w:rsidRPr="003B534D" w:rsidRDefault="00DC54A6" w:rsidP="009347AF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418" w:type="dxa"/>
            <w:vAlign w:val="center"/>
          </w:tcPr>
          <w:p w:rsidR="00DC54A6" w:rsidRPr="003B534D" w:rsidRDefault="00DC54A6" w:rsidP="009347AF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417" w:type="dxa"/>
            <w:vAlign w:val="center"/>
          </w:tcPr>
          <w:p w:rsidR="00DC54A6" w:rsidRPr="003B534D" w:rsidRDefault="00DC54A6" w:rsidP="009347AF">
            <w:pPr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  <w:t>40</w:t>
            </w: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周岁</w:t>
            </w:r>
            <w:r w:rsidRPr="003B534D"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  <w:t>以下</w:t>
            </w:r>
          </w:p>
        </w:tc>
        <w:tc>
          <w:tcPr>
            <w:tcW w:w="4699" w:type="dxa"/>
            <w:vMerge w:val="restart"/>
            <w:vAlign w:val="center"/>
          </w:tcPr>
          <w:p w:rsidR="00DC54A6" w:rsidRPr="003B534D" w:rsidRDefault="00DC54A6" w:rsidP="009347AF">
            <w:pPr>
              <w:widowControl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</w:p>
          <w:p w:rsidR="00DC54A6" w:rsidRPr="003B534D" w:rsidRDefault="00DC54A6" w:rsidP="009347AF">
            <w:pPr>
              <w:widowControl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</w:p>
          <w:p w:rsidR="00DC54A6" w:rsidRPr="003B534D" w:rsidRDefault="00DC54A6" w:rsidP="009347AF">
            <w:pPr>
              <w:widowControl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</w:p>
          <w:p w:rsidR="00DC54A6" w:rsidRPr="003B534D" w:rsidRDefault="00DC54A6" w:rsidP="009347AF">
            <w:pPr>
              <w:widowControl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1.政治素质高，思想品德好，遵纪守法，具有良好的社会公德、职业道德和个人品行；</w:t>
            </w:r>
          </w:p>
          <w:p w:rsidR="00DC54A6" w:rsidRPr="003B534D" w:rsidRDefault="00DC54A6" w:rsidP="009347AF">
            <w:pPr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2.工作态度积极，爱岗敬业，事业心、责任感强，具有良好的团队协作和开拓创新精神；</w:t>
            </w:r>
          </w:p>
          <w:p w:rsidR="00DC54A6" w:rsidRPr="003B534D" w:rsidRDefault="00DC54A6" w:rsidP="009347AF">
            <w:pPr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3.具有较好的文字功底、语言表达沟通能力、计算机应用能力；</w:t>
            </w:r>
          </w:p>
          <w:p w:rsidR="00DC54A6" w:rsidRPr="003B534D" w:rsidRDefault="00DC54A6" w:rsidP="009347AF">
            <w:pPr>
              <w:widowControl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4.了解药品相关法律法规，具有较好的专业能力。</w:t>
            </w:r>
          </w:p>
        </w:tc>
      </w:tr>
      <w:tr w:rsidR="00DC54A6" w:rsidRPr="003B534D" w:rsidTr="009347AF">
        <w:trPr>
          <w:trHeight w:val="1129"/>
          <w:jc w:val="center"/>
        </w:trPr>
        <w:tc>
          <w:tcPr>
            <w:tcW w:w="2122" w:type="dxa"/>
            <w:gridSpan w:val="2"/>
            <w:vAlign w:val="center"/>
          </w:tcPr>
          <w:p w:rsidR="00DC54A6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</w:pPr>
            <w:r w:rsidRPr="007325F3">
              <w:rPr>
                <w:rFonts w:ascii="仿宋_GB2312" w:eastAsia="仿宋_GB2312" w:hAnsi="仿宋" w:cs="宋体" w:hint="eastAsia"/>
                <w:b/>
                <w:color w:val="000000"/>
                <w:kern w:val="0"/>
                <w:szCs w:val="21"/>
              </w:rPr>
              <w:t>化药</w:t>
            </w:r>
            <w:r w:rsidRPr="007325F3"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  <w:t>生物制品</w:t>
            </w:r>
            <w:r w:rsidRPr="007325F3">
              <w:rPr>
                <w:rFonts w:ascii="仿宋_GB2312" w:eastAsia="仿宋_GB2312" w:hAnsi="仿宋" w:cs="宋体" w:hint="eastAsia"/>
                <w:b/>
                <w:color w:val="000000"/>
                <w:kern w:val="0"/>
                <w:szCs w:val="21"/>
              </w:rPr>
              <w:t>临床审评员及</w:t>
            </w:r>
            <w:r w:rsidRPr="007325F3"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  <w:t>审评员助理</w:t>
            </w:r>
          </w:p>
          <w:p w:rsidR="00DC54A6" w:rsidRPr="001324F0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  <w:highlight w:val="yellow"/>
              </w:rPr>
            </w:pPr>
            <w:r w:rsidRPr="001324F0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（含</w:t>
            </w:r>
            <w:r w:rsidRPr="001324F0"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  <w:t>临床试验管理）</w:t>
            </w:r>
          </w:p>
        </w:tc>
        <w:tc>
          <w:tcPr>
            <w:tcW w:w="708" w:type="dxa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  <w:t>1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119" w:type="dxa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Times New Roman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临床医学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、</w:t>
            </w:r>
            <w:r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  <w:t>基础医学</w:t>
            </w:r>
          </w:p>
        </w:tc>
        <w:tc>
          <w:tcPr>
            <w:tcW w:w="1559" w:type="dxa"/>
            <w:vAlign w:val="center"/>
          </w:tcPr>
          <w:p w:rsidR="00DC54A6" w:rsidRPr="003B534D" w:rsidRDefault="00DC54A6" w:rsidP="009347AF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全日制硕士研究生及以上</w:t>
            </w:r>
          </w:p>
        </w:tc>
        <w:tc>
          <w:tcPr>
            <w:tcW w:w="992" w:type="dxa"/>
            <w:vAlign w:val="center"/>
          </w:tcPr>
          <w:p w:rsidR="00DC54A6" w:rsidRPr="003B534D" w:rsidRDefault="00DC54A6" w:rsidP="009347AF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418" w:type="dxa"/>
            <w:vAlign w:val="center"/>
          </w:tcPr>
          <w:p w:rsidR="00DC54A6" w:rsidRPr="003B534D" w:rsidRDefault="00DC54A6" w:rsidP="009347AF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417" w:type="dxa"/>
            <w:vAlign w:val="center"/>
          </w:tcPr>
          <w:p w:rsidR="00DC54A6" w:rsidRPr="003B534D" w:rsidRDefault="00DC54A6" w:rsidP="009347AF">
            <w:pPr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  <w:t>40</w:t>
            </w: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周岁以下</w:t>
            </w:r>
          </w:p>
        </w:tc>
        <w:tc>
          <w:tcPr>
            <w:tcW w:w="4699" w:type="dxa"/>
            <w:vMerge/>
            <w:vAlign w:val="center"/>
          </w:tcPr>
          <w:p w:rsidR="00DC54A6" w:rsidRPr="003B534D" w:rsidRDefault="00DC54A6" w:rsidP="009347AF">
            <w:pPr>
              <w:widowControl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</w:p>
        </w:tc>
      </w:tr>
      <w:tr w:rsidR="00DC54A6" w:rsidRPr="003B534D" w:rsidTr="009347AF">
        <w:trPr>
          <w:trHeight w:val="1266"/>
          <w:jc w:val="center"/>
        </w:trPr>
        <w:tc>
          <w:tcPr>
            <w:tcW w:w="2122" w:type="dxa"/>
            <w:gridSpan w:val="2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b/>
                <w:color w:val="000000"/>
                <w:kern w:val="0"/>
                <w:szCs w:val="21"/>
              </w:rPr>
              <w:t>统计学审评员及</w:t>
            </w:r>
            <w:r w:rsidRPr="003B534D"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  <w:t>审评员助理</w:t>
            </w:r>
          </w:p>
        </w:tc>
        <w:tc>
          <w:tcPr>
            <w:tcW w:w="708" w:type="dxa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19" w:type="dxa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Times New Roman"/>
                <w:szCs w:val="21"/>
              </w:rPr>
            </w:pPr>
            <w:r>
              <w:rPr>
                <w:rFonts w:ascii="仿宋_GB2312" w:eastAsia="仿宋_GB2312" w:hAnsi="仿宋" w:cs="Times New Roman" w:hint="eastAsia"/>
                <w:szCs w:val="21"/>
              </w:rPr>
              <w:t>流行病与卫生统计、</w:t>
            </w:r>
            <w:r>
              <w:rPr>
                <w:rFonts w:ascii="仿宋_GB2312" w:eastAsia="仿宋_GB2312" w:hAnsi="仿宋" w:cs="Times New Roman"/>
                <w:szCs w:val="21"/>
              </w:rPr>
              <w:t>数理统计、统计学（</w:t>
            </w:r>
            <w:r>
              <w:rPr>
                <w:rFonts w:ascii="仿宋_GB2312" w:eastAsia="仿宋_GB2312" w:hAnsi="仿宋" w:cs="Times New Roman" w:hint="eastAsia"/>
                <w:szCs w:val="21"/>
              </w:rPr>
              <w:t>生物</w:t>
            </w:r>
            <w:r>
              <w:rPr>
                <w:rFonts w:ascii="仿宋_GB2312" w:eastAsia="仿宋_GB2312" w:hAnsi="仿宋" w:cs="Times New Roman"/>
                <w:szCs w:val="21"/>
              </w:rPr>
              <w:t>统计方向）</w:t>
            </w:r>
          </w:p>
        </w:tc>
        <w:tc>
          <w:tcPr>
            <w:tcW w:w="1559" w:type="dxa"/>
            <w:vAlign w:val="center"/>
          </w:tcPr>
          <w:p w:rsidR="00DC54A6" w:rsidRPr="003B534D" w:rsidRDefault="00DC54A6" w:rsidP="009347AF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全日制硕士研究生及以上</w:t>
            </w:r>
          </w:p>
        </w:tc>
        <w:tc>
          <w:tcPr>
            <w:tcW w:w="992" w:type="dxa"/>
            <w:vAlign w:val="center"/>
          </w:tcPr>
          <w:p w:rsidR="00DC54A6" w:rsidRPr="003B534D" w:rsidRDefault="00DC54A6" w:rsidP="009347AF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418" w:type="dxa"/>
            <w:vAlign w:val="center"/>
          </w:tcPr>
          <w:p w:rsidR="00DC54A6" w:rsidRPr="003B534D" w:rsidRDefault="00DC54A6" w:rsidP="009347AF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417" w:type="dxa"/>
            <w:vAlign w:val="center"/>
          </w:tcPr>
          <w:p w:rsidR="00DC54A6" w:rsidRPr="003B534D" w:rsidRDefault="00DC54A6" w:rsidP="009347AF">
            <w:pPr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  <w:t>40</w:t>
            </w: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周岁以下</w:t>
            </w:r>
          </w:p>
        </w:tc>
        <w:tc>
          <w:tcPr>
            <w:tcW w:w="4699" w:type="dxa"/>
            <w:vMerge/>
            <w:tcBorders>
              <w:top w:val="nil"/>
            </w:tcBorders>
            <w:vAlign w:val="center"/>
          </w:tcPr>
          <w:p w:rsidR="00DC54A6" w:rsidRPr="003B534D" w:rsidRDefault="00DC54A6" w:rsidP="009347AF">
            <w:pPr>
              <w:widowControl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</w:p>
        </w:tc>
      </w:tr>
      <w:tr w:rsidR="00DC54A6" w:rsidRPr="003B534D" w:rsidTr="009347AF">
        <w:trPr>
          <w:trHeight w:val="1262"/>
          <w:jc w:val="center"/>
        </w:trPr>
        <w:tc>
          <w:tcPr>
            <w:tcW w:w="2122" w:type="dxa"/>
            <w:gridSpan w:val="2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b/>
                <w:color w:val="000000"/>
                <w:kern w:val="0"/>
                <w:szCs w:val="21"/>
              </w:rPr>
              <w:t>项目管理人员</w:t>
            </w:r>
          </w:p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（包括</w:t>
            </w:r>
            <w:r w:rsidRPr="003B534D"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  <w:t>合规检查人员、业务管理人员）</w:t>
            </w:r>
          </w:p>
        </w:tc>
        <w:tc>
          <w:tcPr>
            <w:tcW w:w="708" w:type="dxa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119" w:type="dxa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Times New Roman"/>
                <w:szCs w:val="21"/>
              </w:rPr>
            </w:pPr>
            <w:r>
              <w:rPr>
                <w:rFonts w:ascii="仿宋_GB2312" w:eastAsia="仿宋_GB2312" w:hAnsi="仿宋" w:cs="Times New Roman" w:hint="eastAsia"/>
                <w:szCs w:val="21"/>
              </w:rPr>
              <w:t>医学</w:t>
            </w:r>
            <w:r>
              <w:rPr>
                <w:rFonts w:ascii="仿宋_GB2312" w:eastAsia="仿宋_GB2312" w:hAnsi="仿宋" w:cs="Times New Roman"/>
                <w:szCs w:val="21"/>
              </w:rPr>
              <w:t>、</w:t>
            </w:r>
            <w:r w:rsidRPr="003B534D">
              <w:rPr>
                <w:rFonts w:ascii="仿宋_GB2312" w:eastAsia="仿宋_GB2312" w:hAnsi="仿宋" w:cs="Times New Roman" w:hint="eastAsia"/>
                <w:szCs w:val="21"/>
              </w:rPr>
              <w:t>药学、</w:t>
            </w:r>
            <w:r>
              <w:rPr>
                <w:rFonts w:ascii="仿宋_GB2312" w:eastAsia="仿宋_GB2312" w:hAnsi="仿宋" w:cs="Times New Roman" w:hint="eastAsia"/>
                <w:szCs w:val="21"/>
              </w:rPr>
              <w:t>护理学</w:t>
            </w:r>
            <w:r>
              <w:rPr>
                <w:rFonts w:ascii="仿宋_GB2312" w:eastAsia="仿宋_GB2312" w:hAnsi="仿宋" w:cs="Times New Roman"/>
                <w:szCs w:val="21"/>
              </w:rPr>
              <w:t>、</w:t>
            </w:r>
            <w:r w:rsidRPr="003B534D">
              <w:rPr>
                <w:rFonts w:ascii="仿宋_GB2312" w:eastAsia="仿宋_GB2312" w:hAnsi="仿宋" w:cs="Times New Roman" w:hint="eastAsia"/>
                <w:szCs w:val="21"/>
              </w:rPr>
              <w:t>图书情报与</w:t>
            </w:r>
            <w:r>
              <w:rPr>
                <w:rFonts w:ascii="仿宋_GB2312" w:eastAsia="仿宋_GB2312" w:hAnsi="仿宋" w:cs="Times New Roman"/>
                <w:szCs w:val="21"/>
              </w:rPr>
              <w:t>档案管理</w:t>
            </w:r>
          </w:p>
        </w:tc>
        <w:tc>
          <w:tcPr>
            <w:tcW w:w="1559" w:type="dxa"/>
            <w:vAlign w:val="center"/>
          </w:tcPr>
          <w:p w:rsidR="00DC54A6" w:rsidRPr="003B534D" w:rsidRDefault="00DC54A6" w:rsidP="009347A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全日制硕士研究生及以上</w:t>
            </w:r>
          </w:p>
        </w:tc>
        <w:tc>
          <w:tcPr>
            <w:tcW w:w="992" w:type="dxa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418" w:type="dxa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417" w:type="dxa"/>
            <w:vAlign w:val="center"/>
          </w:tcPr>
          <w:p w:rsidR="00DC54A6" w:rsidRPr="003B534D" w:rsidRDefault="00DC54A6" w:rsidP="009347AF">
            <w:pPr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35周岁以下</w:t>
            </w:r>
          </w:p>
        </w:tc>
        <w:tc>
          <w:tcPr>
            <w:tcW w:w="4699" w:type="dxa"/>
            <w:vMerge/>
            <w:tcBorders>
              <w:top w:val="nil"/>
            </w:tcBorders>
            <w:vAlign w:val="center"/>
          </w:tcPr>
          <w:p w:rsidR="00DC54A6" w:rsidRPr="003B534D" w:rsidRDefault="00DC54A6" w:rsidP="009347AF">
            <w:pPr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</w:p>
        </w:tc>
      </w:tr>
      <w:tr w:rsidR="00DC54A6" w:rsidRPr="003B534D" w:rsidTr="009347AF">
        <w:trPr>
          <w:trHeight w:val="1412"/>
          <w:jc w:val="center"/>
        </w:trPr>
        <w:tc>
          <w:tcPr>
            <w:tcW w:w="2122" w:type="dxa"/>
            <w:gridSpan w:val="2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b/>
                <w:color w:val="000000"/>
                <w:kern w:val="0"/>
                <w:szCs w:val="21"/>
              </w:rPr>
              <w:t>综合管理人员</w:t>
            </w:r>
          </w:p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（包括行政管理人员</w:t>
            </w:r>
            <w:r w:rsidRPr="003B534D"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  <w:t>、</w:t>
            </w: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党建</w:t>
            </w:r>
            <w:r w:rsidRPr="003B534D"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  <w:t>纪检人员、人事管理人员）</w:t>
            </w:r>
          </w:p>
        </w:tc>
        <w:tc>
          <w:tcPr>
            <w:tcW w:w="708" w:type="dxa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119" w:type="dxa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Times New Roman"/>
                <w:szCs w:val="21"/>
              </w:rPr>
            </w:pPr>
            <w:r w:rsidRPr="003B534D">
              <w:rPr>
                <w:rFonts w:ascii="仿宋_GB2312" w:eastAsia="仿宋_GB2312" w:hAnsi="仿宋" w:cs="Times New Roman" w:hint="eastAsia"/>
                <w:szCs w:val="21"/>
              </w:rPr>
              <w:t>哲学</w:t>
            </w:r>
            <w:r w:rsidRPr="003B534D">
              <w:rPr>
                <w:rFonts w:ascii="仿宋_GB2312" w:eastAsia="仿宋_GB2312" w:hAnsi="仿宋" w:cs="Times New Roman"/>
                <w:szCs w:val="21"/>
              </w:rPr>
              <w:t>、</w:t>
            </w:r>
            <w:r w:rsidRPr="003B534D">
              <w:rPr>
                <w:rFonts w:ascii="仿宋_GB2312" w:eastAsia="仿宋_GB2312" w:hAnsi="仿宋" w:cs="Times New Roman" w:hint="eastAsia"/>
                <w:szCs w:val="21"/>
              </w:rPr>
              <w:t>法学</w:t>
            </w:r>
            <w:r w:rsidRPr="003B534D">
              <w:rPr>
                <w:rFonts w:ascii="仿宋_GB2312" w:eastAsia="仿宋_GB2312" w:hAnsi="仿宋" w:cs="Times New Roman"/>
                <w:szCs w:val="21"/>
              </w:rPr>
              <w:t>、</w:t>
            </w:r>
            <w:r w:rsidRPr="003B534D">
              <w:rPr>
                <w:rFonts w:ascii="仿宋_GB2312" w:eastAsia="仿宋_GB2312" w:hAnsi="仿宋" w:cs="Times New Roman" w:hint="eastAsia"/>
                <w:szCs w:val="21"/>
              </w:rPr>
              <w:t>新闻与传播</w:t>
            </w:r>
            <w:r w:rsidRPr="003B534D">
              <w:rPr>
                <w:rFonts w:ascii="仿宋_GB2312" w:eastAsia="仿宋_GB2312" w:hAnsi="仿宋" w:cs="Times New Roman"/>
                <w:szCs w:val="21"/>
              </w:rPr>
              <w:t>、</w:t>
            </w:r>
            <w:r w:rsidRPr="003B534D">
              <w:rPr>
                <w:rFonts w:ascii="仿宋_GB2312" w:eastAsia="仿宋_GB2312" w:hAnsi="仿宋" w:cs="Times New Roman" w:hint="eastAsia"/>
                <w:szCs w:val="21"/>
              </w:rPr>
              <w:t>政治学</w:t>
            </w:r>
            <w:r w:rsidRPr="003B534D">
              <w:rPr>
                <w:rFonts w:ascii="仿宋_GB2312" w:eastAsia="仿宋_GB2312" w:hAnsi="仿宋" w:cs="Times New Roman"/>
                <w:szCs w:val="21"/>
              </w:rPr>
              <w:t>、马克思主义理论</w:t>
            </w:r>
            <w:r w:rsidRPr="003B534D">
              <w:rPr>
                <w:rFonts w:ascii="仿宋_GB2312" w:eastAsia="仿宋_GB2312" w:hAnsi="仿宋" w:cs="Times New Roman" w:hint="eastAsia"/>
                <w:szCs w:val="21"/>
              </w:rPr>
              <w:t>、</w:t>
            </w:r>
            <w:r w:rsidRPr="003B534D">
              <w:rPr>
                <w:rFonts w:ascii="仿宋_GB2312" w:eastAsia="仿宋_GB2312" w:hAnsi="仿宋" w:cs="Times New Roman"/>
                <w:szCs w:val="21"/>
              </w:rPr>
              <w:t>文学、</w:t>
            </w:r>
            <w:r w:rsidRPr="003B534D">
              <w:rPr>
                <w:rFonts w:ascii="仿宋_GB2312" w:eastAsia="仿宋_GB2312" w:hAnsi="仿宋" w:cs="Times New Roman" w:hint="eastAsia"/>
                <w:szCs w:val="21"/>
              </w:rPr>
              <w:t>工商</w:t>
            </w:r>
            <w:r w:rsidRPr="003B534D">
              <w:rPr>
                <w:rFonts w:ascii="仿宋_GB2312" w:eastAsia="仿宋_GB2312" w:hAnsi="仿宋" w:cs="Times New Roman"/>
                <w:szCs w:val="21"/>
              </w:rPr>
              <w:t>管理</w:t>
            </w:r>
            <w:r w:rsidRPr="003B534D">
              <w:rPr>
                <w:rFonts w:ascii="仿宋_GB2312" w:eastAsia="仿宋_GB2312" w:hAnsi="仿宋" w:cs="Times New Roman" w:hint="eastAsia"/>
                <w:szCs w:val="21"/>
              </w:rPr>
              <w:t>、</w:t>
            </w:r>
            <w:r w:rsidRPr="003B534D">
              <w:rPr>
                <w:rFonts w:ascii="仿宋_GB2312" w:eastAsia="仿宋_GB2312" w:hAnsi="仿宋" w:cs="Times New Roman"/>
                <w:szCs w:val="21"/>
              </w:rPr>
              <w:t>公共管理</w:t>
            </w:r>
          </w:p>
        </w:tc>
        <w:tc>
          <w:tcPr>
            <w:tcW w:w="1559" w:type="dxa"/>
            <w:vAlign w:val="center"/>
          </w:tcPr>
          <w:p w:rsidR="00DC54A6" w:rsidRPr="003B534D" w:rsidRDefault="00DC54A6" w:rsidP="009347A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B534D">
              <w:rPr>
                <w:rFonts w:ascii="仿宋_GB2312" w:eastAsia="仿宋_GB2312" w:hAnsi="仿宋" w:cs="Times New Roman" w:hint="eastAsia"/>
                <w:szCs w:val="21"/>
              </w:rPr>
              <w:t>全日制硕士研究生及以上</w:t>
            </w:r>
          </w:p>
        </w:tc>
        <w:tc>
          <w:tcPr>
            <w:tcW w:w="992" w:type="dxa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418" w:type="dxa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不限</w:t>
            </w:r>
          </w:p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  <w:t>（党建纪检人员、人事管理人员要求为</w:t>
            </w: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中共</w:t>
            </w:r>
            <w:r w:rsidRPr="003B534D"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  <w:t>党员</w:t>
            </w: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417" w:type="dxa"/>
            <w:vAlign w:val="center"/>
          </w:tcPr>
          <w:p w:rsidR="00DC54A6" w:rsidRPr="003B534D" w:rsidRDefault="00DC54A6" w:rsidP="009347A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3B534D"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  <w:t>35</w:t>
            </w: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周岁以下</w:t>
            </w:r>
          </w:p>
        </w:tc>
        <w:tc>
          <w:tcPr>
            <w:tcW w:w="4699" w:type="dxa"/>
            <w:vMerge/>
            <w:tcBorders>
              <w:top w:val="nil"/>
            </w:tcBorders>
            <w:vAlign w:val="center"/>
          </w:tcPr>
          <w:p w:rsidR="00DC54A6" w:rsidRPr="003B534D" w:rsidRDefault="00DC54A6" w:rsidP="009347AF">
            <w:pPr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</w:p>
        </w:tc>
      </w:tr>
      <w:tr w:rsidR="00DC54A6" w:rsidRPr="003B534D" w:rsidTr="009347AF">
        <w:trPr>
          <w:trHeight w:val="977"/>
          <w:jc w:val="center"/>
        </w:trPr>
        <w:tc>
          <w:tcPr>
            <w:tcW w:w="2122" w:type="dxa"/>
            <w:gridSpan w:val="2"/>
            <w:tcBorders>
              <w:bottom w:val="single" w:sz="4" w:space="0" w:color="auto"/>
            </w:tcBorders>
            <w:vAlign w:val="center"/>
          </w:tcPr>
          <w:p w:rsidR="00DC54A6" w:rsidRPr="003B534D" w:rsidDel="00BC4586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b/>
                <w:color w:val="000000"/>
                <w:kern w:val="0"/>
                <w:szCs w:val="21"/>
              </w:rPr>
              <w:t>信息</w:t>
            </w:r>
            <w:r w:rsidRPr="003B534D"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  <w:t>管理人员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DC54A6" w:rsidRPr="003B534D" w:rsidDel="006367AA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Times New Roman"/>
                <w:szCs w:val="21"/>
              </w:rPr>
            </w:pPr>
            <w:r w:rsidRPr="003B534D">
              <w:rPr>
                <w:rFonts w:ascii="仿宋_GB2312" w:eastAsia="仿宋_GB2312" w:hAnsi="仿宋" w:cs="Times New Roman" w:hint="eastAsia"/>
                <w:szCs w:val="21"/>
              </w:rPr>
              <w:t>计算机</w:t>
            </w:r>
            <w:r w:rsidRPr="003B534D">
              <w:rPr>
                <w:rFonts w:ascii="仿宋_GB2312" w:eastAsia="仿宋_GB2312" w:hAnsi="仿宋" w:cs="Times New Roman"/>
                <w:szCs w:val="21"/>
              </w:rPr>
              <w:t>等相关专业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DC54A6" w:rsidRPr="003B534D" w:rsidRDefault="00DC54A6" w:rsidP="009347AF">
            <w:pPr>
              <w:jc w:val="center"/>
              <w:rPr>
                <w:rFonts w:ascii="仿宋_GB2312" w:eastAsia="仿宋_GB2312" w:hAnsi="仿宋" w:cs="Times New Roman"/>
                <w:szCs w:val="21"/>
              </w:rPr>
            </w:pPr>
            <w:r w:rsidRPr="003B534D">
              <w:rPr>
                <w:rFonts w:ascii="仿宋_GB2312" w:eastAsia="仿宋_GB2312" w:hAnsi="仿宋" w:cs="Times New Roman" w:hint="eastAsia"/>
                <w:szCs w:val="21"/>
              </w:rPr>
              <w:t>全日制</w:t>
            </w:r>
            <w:r w:rsidRPr="003B534D">
              <w:rPr>
                <w:rFonts w:ascii="仿宋_GB2312" w:eastAsia="仿宋_GB2312" w:hAnsi="仿宋" w:cs="Times New Roman"/>
                <w:szCs w:val="21"/>
              </w:rPr>
              <w:t>本科及以上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C54A6" w:rsidRPr="003B534D" w:rsidDel="006367AA" w:rsidRDefault="00DC54A6" w:rsidP="009347AF">
            <w:pPr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35周岁</w:t>
            </w:r>
            <w:r w:rsidRPr="003B534D"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  <w:t>以</w:t>
            </w: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下</w:t>
            </w:r>
          </w:p>
        </w:tc>
        <w:tc>
          <w:tcPr>
            <w:tcW w:w="469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DC54A6" w:rsidRPr="003B534D" w:rsidRDefault="00DC54A6" w:rsidP="009347AF">
            <w:pPr>
              <w:widowControl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</w:p>
        </w:tc>
      </w:tr>
      <w:tr w:rsidR="00DC54A6" w:rsidRPr="003B534D" w:rsidTr="009347AF">
        <w:trPr>
          <w:trHeight w:val="975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</w:tcBorders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b/>
                <w:color w:val="000000"/>
                <w:kern w:val="0"/>
                <w:szCs w:val="21"/>
              </w:rPr>
              <w:lastRenderedPageBreak/>
              <w:t>岗位名称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b/>
                <w:color w:val="000000"/>
                <w:kern w:val="0"/>
                <w:szCs w:val="21"/>
              </w:rPr>
              <w:t>招聘人数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b/>
                <w:color w:val="000000"/>
                <w:kern w:val="0"/>
                <w:szCs w:val="21"/>
              </w:rPr>
              <w:t>专</w:t>
            </w:r>
            <w:r w:rsidRPr="003B534D">
              <w:rPr>
                <w:rFonts w:ascii="仿宋_GB2312" w:eastAsia="仿宋_GB2312" w:hAnsi="宋体" w:cs="宋体" w:hint="eastAsia"/>
                <w:b/>
                <w:color w:val="000000"/>
                <w:kern w:val="0"/>
                <w:szCs w:val="21"/>
              </w:rPr>
              <w:t> </w:t>
            </w:r>
            <w:r w:rsidRPr="003B534D">
              <w:rPr>
                <w:rFonts w:ascii="仿宋_GB2312" w:eastAsia="仿宋_GB2312" w:hAnsi="仿宋" w:cs="宋体" w:hint="eastAsia"/>
                <w:b/>
                <w:color w:val="000000"/>
                <w:kern w:val="0"/>
                <w:szCs w:val="21"/>
              </w:rPr>
              <w:t>业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b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b/>
                <w:color w:val="000000"/>
                <w:kern w:val="0"/>
                <w:szCs w:val="21"/>
              </w:rPr>
              <w:t>人员类别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b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b/>
                <w:color w:val="000000"/>
                <w:kern w:val="0"/>
                <w:szCs w:val="21"/>
              </w:rPr>
              <w:t>年龄条件</w:t>
            </w:r>
          </w:p>
        </w:tc>
        <w:tc>
          <w:tcPr>
            <w:tcW w:w="46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b/>
                <w:color w:val="000000"/>
                <w:kern w:val="0"/>
                <w:szCs w:val="21"/>
              </w:rPr>
              <w:t>其他条件</w:t>
            </w:r>
          </w:p>
        </w:tc>
      </w:tr>
      <w:tr w:rsidR="00DC54A6" w:rsidRPr="003B534D" w:rsidTr="009347AF">
        <w:trPr>
          <w:trHeight w:val="975"/>
          <w:jc w:val="center"/>
        </w:trPr>
        <w:tc>
          <w:tcPr>
            <w:tcW w:w="1061" w:type="dxa"/>
            <w:vMerge w:val="restart"/>
            <w:vAlign w:val="center"/>
          </w:tcPr>
          <w:p w:rsidR="00DC54A6" w:rsidRPr="003B534D" w:rsidDel="00BC4586" w:rsidRDefault="00DC54A6" w:rsidP="009347AF">
            <w:pPr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/>
                <w:color w:val="000000"/>
                <w:kern w:val="0"/>
                <w:szCs w:val="21"/>
              </w:rPr>
              <w:t>财务管理人员</w:t>
            </w:r>
          </w:p>
        </w:tc>
        <w:tc>
          <w:tcPr>
            <w:tcW w:w="1061" w:type="dxa"/>
            <w:vAlign w:val="center"/>
          </w:tcPr>
          <w:p w:rsidR="00DC54A6" w:rsidRPr="003B534D" w:rsidDel="00BC4586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仿宋" w:cs="Times New Roman" w:hint="eastAsia"/>
                <w:b/>
                <w:szCs w:val="21"/>
              </w:rPr>
              <w:t>初级会计</w:t>
            </w:r>
          </w:p>
        </w:tc>
        <w:tc>
          <w:tcPr>
            <w:tcW w:w="708" w:type="dxa"/>
            <w:vAlign w:val="center"/>
          </w:tcPr>
          <w:p w:rsidR="00DC54A6" w:rsidRPr="003B534D" w:rsidDel="006367AA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Times New Roman"/>
                <w:szCs w:val="21"/>
              </w:rPr>
              <w:t>1</w:t>
            </w:r>
          </w:p>
        </w:tc>
        <w:tc>
          <w:tcPr>
            <w:tcW w:w="3119" w:type="dxa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Times New Roman"/>
                <w:szCs w:val="21"/>
              </w:rPr>
            </w:pPr>
            <w:r w:rsidRPr="003B534D">
              <w:rPr>
                <w:rFonts w:ascii="仿宋_GB2312" w:eastAsia="仿宋_GB2312" w:hAnsi="仿宋" w:cs="Times New Roman" w:hint="eastAsia"/>
                <w:szCs w:val="21"/>
              </w:rPr>
              <w:t>会计学、审计学</w:t>
            </w:r>
            <w:r w:rsidRPr="003B534D">
              <w:rPr>
                <w:rFonts w:ascii="仿宋_GB2312" w:eastAsia="仿宋_GB2312" w:hAnsi="仿宋" w:cs="Times New Roman"/>
                <w:szCs w:val="21"/>
              </w:rPr>
              <w:t>、财务管理</w:t>
            </w:r>
          </w:p>
        </w:tc>
        <w:tc>
          <w:tcPr>
            <w:tcW w:w="1559" w:type="dxa"/>
            <w:vAlign w:val="center"/>
          </w:tcPr>
          <w:p w:rsidR="00DC54A6" w:rsidRPr="003B534D" w:rsidRDefault="00DC54A6" w:rsidP="009347AF">
            <w:pPr>
              <w:jc w:val="center"/>
              <w:rPr>
                <w:rFonts w:ascii="仿宋_GB2312" w:eastAsia="仿宋_GB2312" w:hAnsi="仿宋" w:cs="Times New Roman"/>
                <w:szCs w:val="21"/>
              </w:rPr>
            </w:pPr>
            <w:r w:rsidRPr="003B534D">
              <w:rPr>
                <w:rFonts w:ascii="仿宋_GB2312" w:eastAsia="仿宋_GB2312" w:hAnsi="仿宋" w:cs="Times New Roman" w:hint="eastAsia"/>
                <w:szCs w:val="21"/>
              </w:rPr>
              <w:t>全日制硕士研究生及以上</w:t>
            </w:r>
          </w:p>
        </w:tc>
        <w:tc>
          <w:tcPr>
            <w:tcW w:w="992" w:type="dxa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应届毕业生</w:t>
            </w:r>
          </w:p>
        </w:tc>
        <w:tc>
          <w:tcPr>
            <w:tcW w:w="1418" w:type="dxa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Times New Roman" w:hint="eastAsia"/>
                <w:szCs w:val="21"/>
              </w:rPr>
              <w:t>不限</w:t>
            </w:r>
          </w:p>
        </w:tc>
        <w:tc>
          <w:tcPr>
            <w:tcW w:w="1417" w:type="dxa"/>
            <w:vAlign w:val="center"/>
          </w:tcPr>
          <w:p w:rsidR="00DC54A6" w:rsidRPr="003B534D" w:rsidDel="006367AA" w:rsidRDefault="00DC54A6" w:rsidP="009347AF">
            <w:pPr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Times New Roman"/>
                <w:szCs w:val="21"/>
              </w:rPr>
              <w:t>3</w:t>
            </w:r>
            <w:r>
              <w:rPr>
                <w:rFonts w:ascii="仿宋_GB2312" w:eastAsia="仿宋_GB2312" w:hAnsi="仿宋" w:cs="Times New Roman" w:hint="eastAsia"/>
                <w:szCs w:val="21"/>
              </w:rPr>
              <w:t>5</w:t>
            </w:r>
            <w:r w:rsidRPr="003B534D">
              <w:rPr>
                <w:rFonts w:ascii="仿宋_GB2312" w:eastAsia="仿宋_GB2312" w:hAnsi="仿宋" w:cs="Times New Roman" w:hint="eastAsia"/>
                <w:szCs w:val="21"/>
              </w:rPr>
              <w:t>周岁</w:t>
            </w:r>
            <w:r w:rsidRPr="003B534D">
              <w:rPr>
                <w:rFonts w:ascii="仿宋_GB2312" w:eastAsia="仿宋_GB2312" w:hAnsi="仿宋" w:cs="Times New Roman"/>
                <w:szCs w:val="21"/>
              </w:rPr>
              <w:t>以下</w:t>
            </w:r>
          </w:p>
        </w:tc>
        <w:tc>
          <w:tcPr>
            <w:tcW w:w="4699" w:type="dxa"/>
            <w:tcBorders>
              <w:top w:val="nil"/>
              <w:bottom w:val="single" w:sz="4" w:space="0" w:color="auto"/>
            </w:tcBorders>
            <w:vAlign w:val="center"/>
          </w:tcPr>
          <w:p w:rsidR="00DC54A6" w:rsidRPr="003B534D" w:rsidRDefault="00DC54A6" w:rsidP="009347AF">
            <w:pPr>
              <w:widowControl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1.政治素质高，思想品德好，遵纪守法，具有良好的社会公德、职业道德和个人品行；</w:t>
            </w:r>
          </w:p>
          <w:p w:rsidR="00DC54A6" w:rsidRPr="003B534D" w:rsidRDefault="00DC54A6" w:rsidP="009347AF">
            <w:pPr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2.工作态度积极，爱岗敬业，事业心、责任感强，具有良好的团队协作和开拓创新精神；</w:t>
            </w:r>
          </w:p>
          <w:p w:rsidR="00DC54A6" w:rsidRPr="003B534D" w:rsidRDefault="00DC54A6" w:rsidP="009347AF">
            <w:pPr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3.具有较好的文字功底、语言表达沟通能力、计算机应用能力；</w:t>
            </w:r>
          </w:p>
          <w:p w:rsidR="00DC54A6" w:rsidRPr="003B534D" w:rsidRDefault="00DC54A6" w:rsidP="009347AF">
            <w:pPr>
              <w:widowControl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4.了解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财务</w:t>
            </w: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相关法律法规，具有较好的专业能力。</w:t>
            </w:r>
          </w:p>
        </w:tc>
      </w:tr>
      <w:tr w:rsidR="00DC54A6" w:rsidRPr="003B534D" w:rsidTr="009347AF">
        <w:trPr>
          <w:trHeight w:val="2133"/>
          <w:jc w:val="center"/>
        </w:trPr>
        <w:tc>
          <w:tcPr>
            <w:tcW w:w="1061" w:type="dxa"/>
            <w:vMerge/>
            <w:vAlign w:val="center"/>
          </w:tcPr>
          <w:p w:rsidR="00DC54A6" w:rsidRPr="003B534D" w:rsidRDefault="00DC54A6" w:rsidP="009347AF">
            <w:pPr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061" w:type="dxa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b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708" w:type="dxa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119" w:type="dxa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Times New Roman"/>
                <w:szCs w:val="21"/>
              </w:rPr>
            </w:pPr>
            <w:r w:rsidRPr="003B534D">
              <w:rPr>
                <w:rFonts w:ascii="仿宋_GB2312" w:eastAsia="仿宋_GB2312" w:hAnsi="仿宋" w:cs="Times New Roman" w:hint="eastAsia"/>
                <w:szCs w:val="21"/>
              </w:rPr>
              <w:t>会计</w:t>
            </w:r>
            <w:r w:rsidRPr="003B534D">
              <w:rPr>
                <w:rFonts w:ascii="仿宋_GB2312" w:eastAsia="仿宋_GB2312" w:hAnsi="仿宋" w:cs="Times New Roman"/>
                <w:szCs w:val="21"/>
              </w:rPr>
              <w:t>学、审计学、财务管理</w:t>
            </w:r>
          </w:p>
        </w:tc>
        <w:tc>
          <w:tcPr>
            <w:tcW w:w="1559" w:type="dxa"/>
            <w:vAlign w:val="center"/>
          </w:tcPr>
          <w:p w:rsidR="00DC54A6" w:rsidRPr="003B534D" w:rsidRDefault="00DC54A6" w:rsidP="009347AF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Times New Roman" w:hint="eastAsia"/>
                <w:szCs w:val="21"/>
              </w:rPr>
              <w:t>全日制本科</w:t>
            </w:r>
            <w:r w:rsidRPr="003B534D">
              <w:rPr>
                <w:rFonts w:ascii="仿宋_GB2312" w:eastAsia="仿宋_GB2312" w:hAnsi="仿宋" w:cs="Times New Roman"/>
                <w:szCs w:val="21"/>
              </w:rPr>
              <w:t>及以上</w:t>
            </w:r>
          </w:p>
        </w:tc>
        <w:tc>
          <w:tcPr>
            <w:tcW w:w="992" w:type="dxa"/>
            <w:vAlign w:val="center"/>
          </w:tcPr>
          <w:p w:rsidR="00DC54A6" w:rsidRPr="003B534D" w:rsidRDefault="00DC54A6" w:rsidP="009347AF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社会在职人员</w:t>
            </w:r>
          </w:p>
        </w:tc>
        <w:tc>
          <w:tcPr>
            <w:tcW w:w="1418" w:type="dxa"/>
            <w:vAlign w:val="center"/>
          </w:tcPr>
          <w:p w:rsidR="00DC54A6" w:rsidRPr="003B534D" w:rsidRDefault="00DC54A6" w:rsidP="009347A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417" w:type="dxa"/>
            <w:vAlign w:val="center"/>
          </w:tcPr>
          <w:p w:rsidR="00DC54A6" w:rsidRPr="003B534D" w:rsidRDefault="00DC54A6" w:rsidP="009347AF">
            <w:pPr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  <w:t>3</w:t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5</w:t>
            </w: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周岁以下</w:t>
            </w:r>
          </w:p>
        </w:tc>
        <w:tc>
          <w:tcPr>
            <w:tcW w:w="4699" w:type="dxa"/>
            <w:tcBorders>
              <w:top w:val="single" w:sz="4" w:space="0" w:color="auto"/>
            </w:tcBorders>
            <w:vAlign w:val="center"/>
          </w:tcPr>
          <w:p w:rsidR="00DC54A6" w:rsidRPr="003B534D" w:rsidRDefault="00DC54A6" w:rsidP="009347AF">
            <w:pPr>
              <w:widowControl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1.政治素质高，思想品德好，遵纪守法，具有良好的社会公德、职业道德和个人品行；</w:t>
            </w:r>
          </w:p>
          <w:p w:rsidR="00DC54A6" w:rsidRPr="003B534D" w:rsidRDefault="00DC54A6" w:rsidP="009347AF">
            <w:pPr>
              <w:widowControl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2.工作态度积极，爱岗敬业，事业心、责任感强，具有良好的团队协作和开拓创新精神；</w:t>
            </w:r>
          </w:p>
          <w:p w:rsidR="00DC54A6" w:rsidRPr="003B534D" w:rsidRDefault="00DC54A6" w:rsidP="009347AF">
            <w:pPr>
              <w:rPr>
                <w:rFonts w:ascii="仿宋_GB2312" w:eastAsia="仿宋_GB2312" w:hAnsi="仿宋" w:cs="Times New Roman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3.具有较好的文字功底、语言表达沟通能力、计算机应用能力；</w:t>
            </w:r>
          </w:p>
          <w:p w:rsidR="00DC54A6" w:rsidRPr="003B534D" w:rsidRDefault="00DC54A6" w:rsidP="009347AF">
            <w:pPr>
              <w:widowControl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Times New Roman"/>
                <w:szCs w:val="21"/>
              </w:rPr>
              <w:t>4</w:t>
            </w:r>
            <w:r w:rsidRPr="003B534D">
              <w:rPr>
                <w:rFonts w:ascii="仿宋_GB2312" w:eastAsia="仿宋_GB2312" w:hAnsi="仿宋" w:cs="Times New Roman" w:hint="eastAsia"/>
                <w:szCs w:val="21"/>
              </w:rPr>
              <w:t>.取得会计从业资格证书且从事财务</w:t>
            </w:r>
            <w:r w:rsidRPr="003B534D">
              <w:rPr>
                <w:rFonts w:ascii="仿宋_GB2312" w:eastAsia="仿宋_GB2312" w:hAnsi="仿宋" w:cs="Times New Roman"/>
                <w:szCs w:val="21"/>
              </w:rPr>
              <w:t>工作满</w:t>
            </w:r>
            <w:r w:rsidRPr="003B534D">
              <w:rPr>
                <w:rFonts w:ascii="仿宋_GB2312" w:eastAsia="仿宋_GB2312" w:hAnsi="仿宋" w:cs="Times New Roman" w:hint="eastAsia"/>
                <w:szCs w:val="21"/>
              </w:rPr>
              <w:t>1年。</w:t>
            </w:r>
          </w:p>
        </w:tc>
      </w:tr>
      <w:tr w:rsidR="00DC54A6" w:rsidRPr="003B534D" w:rsidTr="009347AF">
        <w:trPr>
          <w:trHeight w:val="1254"/>
          <w:jc w:val="center"/>
        </w:trPr>
        <w:tc>
          <w:tcPr>
            <w:tcW w:w="1061" w:type="dxa"/>
            <w:vMerge/>
            <w:vAlign w:val="center"/>
          </w:tcPr>
          <w:p w:rsidR="00DC54A6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061" w:type="dxa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b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Times New Roman" w:hint="eastAsia"/>
                <w:b/>
                <w:szCs w:val="21"/>
              </w:rPr>
              <w:t xml:space="preserve">管理会计    </w:t>
            </w:r>
          </w:p>
        </w:tc>
        <w:tc>
          <w:tcPr>
            <w:tcW w:w="708" w:type="dxa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Times New Roman"/>
                <w:szCs w:val="21"/>
              </w:rPr>
              <w:t>2</w:t>
            </w:r>
          </w:p>
        </w:tc>
        <w:tc>
          <w:tcPr>
            <w:tcW w:w="3119" w:type="dxa"/>
            <w:vAlign w:val="center"/>
          </w:tcPr>
          <w:p w:rsidR="00DC54A6" w:rsidRPr="003B534D" w:rsidRDefault="00DC54A6" w:rsidP="009347AF">
            <w:pPr>
              <w:widowControl/>
              <w:jc w:val="center"/>
              <w:rPr>
                <w:rFonts w:ascii="仿宋_GB2312" w:eastAsia="仿宋_GB2312" w:hAnsi="仿宋" w:cs="Times New Roman"/>
                <w:szCs w:val="21"/>
              </w:rPr>
            </w:pPr>
            <w:r w:rsidRPr="003B534D">
              <w:rPr>
                <w:rFonts w:ascii="仿宋_GB2312" w:eastAsia="仿宋_GB2312" w:hAnsi="仿宋" w:cs="Times New Roman" w:hint="eastAsia"/>
                <w:szCs w:val="21"/>
              </w:rPr>
              <w:t>会计</w:t>
            </w:r>
            <w:r w:rsidRPr="003B534D">
              <w:rPr>
                <w:rFonts w:ascii="仿宋_GB2312" w:eastAsia="仿宋_GB2312" w:hAnsi="仿宋" w:cs="Times New Roman"/>
                <w:szCs w:val="21"/>
              </w:rPr>
              <w:t>学、审计学、财务管理</w:t>
            </w:r>
          </w:p>
        </w:tc>
        <w:tc>
          <w:tcPr>
            <w:tcW w:w="1559" w:type="dxa"/>
            <w:vAlign w:val="center"/>
          </w:tcPr>
          <w:p w:rsidR="00DC54A6" w:rsidRPr="003B534D" w:rsidRDefault="00DC54A6" w:rsidP="009347AF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Times New Roman" w:hint="eastAsia"/>
                <w:szCs w:val="21"/>
              </w:rPr>
              <w:t>全日制本科及以上</w:t>
            </w:r>
          </w:p>
        </w:tc>
        <w:tc>
          <w:tcPr>
            <w:tcW w:w="992" w:type="dxa"/>
            <w:vAlign w:val="center"/>
          </w:tcPr>
          <w:p w:rsidR="00DC54A6" w:rsidRPr="003B534D" w:rsidRDefault="00DC54A6" w:rsidP="009347AF">
            <w:pPr>
              <w:jc w:val="center"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社会在职人员</w:t>
            </w:r>
          </w:p>
        </w:tc>
        <w:tc>
          <w:tcPr>
            <w:tcW w:w="1418" w:type="dxa"/>
            <w:vAlign w:val="center"/>
          </w:tcPr>
          <w:p w:rsidR="00DC54A6" w:rsidRPr="003B534D" w:rsidRDefault="00DC54A6" w:rsidP="009347A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417" w:type="dxa"/>
            <w:vAlign w:val="center"/>
          </w:tcPr>
          <w:p w:rsidR="00DC54A6" w:rsidRPr="003B534D" w:rsidRDefault="00DC54A6" w:rsidP="009347AF">
            <w:pPr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Times New Roman"/>
                <w:szCs w:val="21"/>
              </w:rPr>
              <w:t>40</w:t>
            </w:r>
            <w:r w:rsidRPr="003B534D">
              <w:rPr>
                <w:rFonts w:ascii="仿宋_GB2312" w:eastAsia="仿宋_GB2312" w:hAnsi="仿宋" w:cs="Times New Roman" w:hint="eastAsia"/>
                <w:szCs w:val="21"/>
              </w:rPr>
              <w:t>周岁以下</w:t>
            </w:r>
          </w:p>
        </w:tc>
        <w:tc>
          <w:tcPr>
            <w:tcW w:w="4699" w:type="dxa"/>
            <w:vAlign w:val="center"/>
          </w:tcPr>
          <w:p w:rsidR="00DC54A6" w:rsidRPr="003B534D" w:rsidRDefault="00DC54A6" w:rsidP="009347AF">
            <w:pPr>
              <w:widowControl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1.政治素质高，思想品德好，遵纪守法，具有良好的社会公德、职业道德和个人品行；</w:t>
            </w:r>
          </w:p>
          <w:p w:rsidR="00DC54A6" w:rsidRPr="003B534D" w:rsidRDefault="00DC54A6" w:rsidP="009347AF">
            <w:pPr>
              <w:widowControl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2.工作态度积极，爱岗敬业，事业心、责任感强，具有良好的团队协作和开拓创新精神；</w:t>
            </w:r>
          </w:p>
          <w:p w:rsidR="00DC54A6" w:rsidRPr="003B534D" w:rsidRDefault="00DC54A6" w:rsidP="009347AF">
            <w:pPr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3.具有较好的文字功底、语言表达沟通能力、计算机应用能力；</w:t>
            </w:r>
          </w:p>
          <w:p w:rsidR="00DC54A6" w:rsidRPr="003B534D" w:rsidRDefault="00DC54A6" w:rsidP="009347AF">
            <w:pPr>
              <w:widowControl/>
              <w:rPr>
                <w:rFonts w:ascii="仿宋_GB2312" w:eastAsia="仿宋_GB2312" w:hAnsi="仿宋" w:cs="Times New Roman"/>
                <w:szCs w:val="21"/>
              </w:rPr>
            </w:pPr>
            <w:r w:rsidRPr="003B534D">
              <w:rPr>
                <w:rFonts w:ascii="仿宋_GB2312" w:eastAsia="仿宋_GB2312" w:hAnsi="仿宋" w:cs="宋体" w:hint="eastAsia"/>
                <w:color w:val="000000"/>
                <w:kern w:val="0"/>
                <w:szCs w:val="21"/>
              </w:rPr>
              <w:t>4.</w:t>
            </w:r>
            <w:r w:rsidRPr="003B534D">
              <w:rPr>
                <w:rFonts w:ascii="仿宋_GB2312" w:eastAsia="仿宋_GB2312" w:hAnsi="仿宋" w:cs="宋体" w:hint="eastAsia"/>
                <w:kern w:val="0"/>
                <w:szCs w:val="21"/>
              </w:rPr>
              <w:t>取得会计从业资格证书，</w:t>
            </w:r>
            <w:r w:rsidRPr="003B534D">
              <w:rPr>
                <w:rFonts w:ascii="仿宋_GB2312" w:eastAsia="仿宋_GB2312" w:hAnsi="仿宋" w:cs="Times New Roman" w:hint="eastAsia"/>
                <w:szCs w:val="21"/>
              </w:rPr>
              <w:t>具有会计师及以上专业职务任职资格或者具有注册会计师资格；</w:t>
            </w:r>
          </w:p>
          <w:p w:rsidR="00DC54A6" w:rsidRPr="003B534D" w:rsidRDefault="00DC54A6" w:rsidP="009347AF">
            <w:pPr>
              <w:widowControl/>
              <w:rPr>
                <w:rFonts w:ascii="仿宋_GB2312" w:eastAsia="仿宋_GB2312" w:hAnsi="仿宋" w:cs="宋体"/>
                <w:color w:val="000000"/>
                <w:kern w:val="0"/>
                <w:szCs w:val="21"/>
              </w:rPr>
            </w:pPr>
            <w:r w:rsidRPr="003B534D">
              <w:rPr>
                <w:rFonts w:ascii="仿宋_GB2312" w:eastAsia="仿宋_GB2312" w:hAnsi="仿宋" w:cs="Times New Roman"/>
                <w:szCs w:val="21"/>
              </w:rPr>
              <w:t>5.</w:t>
            </w:r>
            <w:r w:rsidRPr="003B534D">
              <w:rPr>
                <w:rFonts w:ascii="仿宋_GB2312" w:eastAsia="仿宋_GB2312" w:hAnsi="仿宋" w:cs="Times New Roman" w:hint="eastAsia"/>
                <w:szCs w:val="21"/>
              </w:rPr>
              <w:t>从事相关专业工作满</w:t>
            </w:r>
            <w:r w:rsidRPr="003B534D">
              <w:rPr>
                <w:rFonts w:ascii="仿宋_GB2312" w:eastAsia="仿宋_GB2312" w:hAnsi="仿宋" w:cs="Times New Roman"/>
                <w:szCs w:val="21"/>
              </w:rPr>
              <w:t>5</w:t>
            </w:r>
            <w:r w:rsidRPr="003B534D">
              <w:rPr>
                <w:rFonts w:ascii="仿宋_GB2312" w:eastAsia="仿宋_GB2312" w:hAnsi="仿宋" w:cs="Times New Roman" w:hint="eastAsia"/>
                <w:szCs w:val="21"/>
              </w:rPr>
              <w:t>年。</w:t>
            </w:r>
          </w:p>
        </w:tc>
      </w:tr>
    </w:tbl>
    <w:p w:rsidR="00DC54A6" w:rsidRPr="000E3E1D" w:rsidRDefault="00DC54A6" w:rsidP="00DC54A6"/>
    <w:p w:rsidR="00D7276D" w:rsidRPr="00DC54A6" w:rsidRDefault="00D7276D"/>
    <w:sectPr w:rsidR="00D7276D" w:rsidRPr="00DC54A6" w:rsidSect="000E3E1D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2D8" w:rsidRDefault="00E432D8" w:rsidP="00DC54A6">
      <w:r>
        <w:separator/>
      </w:r>
    </w:p>
  </w:endnote>
  <w:endnote w:type="continuationSeparator" w:id="0">
    <w:p w:rsidR="00E432D8" w:rsidRDefault="00E432D8" w:rsidP="00DC5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2D8" w:rsidRDefault="00E432D8" w:rsidP="00DC54A6">
      <w:r>
        <w:separator/>
      </w:r>
    </w:p>
  </w:footnote>
  <w:footnote w:type="continuationSeparator" w:id="0">
    <w:p w:rsidR="00E432D8" w:rsidRDefault="00E432D8" w:rsidP="00DC54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BE4"/>
    <w:rsid w:val="00D7276D"/>
    <w:rsid w:val="00DC54A6"/>
    <w:rsid w:val="00E432D8"/>
    <w:rsid w:val="00EF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189E67"/>
  <w15:chartTrackingRefBased/>
  <w15:docId w15:val="{52C27846-1793-4FBE-813A-DA20D2AEF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4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54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54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54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54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马斯涵</dc:creator>
  <cp:keywords/>
  <dc:description/>
  <cp:lastModifiedBy>马斯涵</cp:lastModifiedBy>
  <cp:revision>2</cp:revision>
  <dcterms:created xsi:type="dcterms:W3CDTF">2018-04-04T01:25:00Z</dcterms:created>
  <dcterms:modified xsi:type="dcterms:W3CDTF">2018-04-04T01:26:00Z</dcterms:modified>
</cp:coreProperties>
</file>